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27C" w:rsidRPr="00BE227C" w:rsidRDefault="00BE227C" w:rsidP="00BE22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27C">
        <w:rPr>
          <w:rFonts w:ascii="Times New Roman" w:hAnsi="Times New Roman" w:cs="Times New Roman"/>
          <w:b/>
          <w:sz w:val="28"/>
          <w:szCs w:val="28"/>
        </w:rPr>
        <w:t xml:space="preserve">Результаты конкурсного этапа </w:t>
      </w:r>
    </w:p>
    <w:p w:rsidR="00BE227C" w:rsidRDefault="00BE227C" w:rsidP="00BE22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27C">
        <w:rPr>
          <w:rFonts w:ascii="Times New Roman" w:hAnsi="Times New Roman" w:cs="Times New Roman"/>
          <w:b/>
          <w:sz w:val="28"/>
          <w:szCs w:val="28"/>
        </w:rPr>
        <w:t>летней географической школы «Летний полевой практикум» для учителей географии и обучающихся 7-10 классов общеобразовательных учреждений Томской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0294" w:rsidRDefault="00BE227C" w:rsidP="00BE22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июня 2018 года</w:t>
      </w:r>
    </w:p>
    <w:p w:rsidR="00BE227C" w:rsidRDefault="00BE227C" w:rsidP="00BE22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27C" w:rsidRPr="00BE227C" w:rsidRDefault="00901F87" w:rsidP="00BE22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01F87">
        <w:drawing>
          <wp:inline distT="0" distB="0" distL="0" distR="0">
            <wp:extent cx="5853540" cy="377360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022" cy="377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E227C" w:rsidRPr="00BE2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97"/>
    <w:rsid w:val="005E5B08"/>
    <w:rsid w:val="00692797"/>
    <w:rsid w:val="00901F87"/>
    <w:rsid w:val="00BE227C"/>
    <w:rsid w:val="00F7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5865F-84B7-4046-A2AA-60E9C93D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2018-06-03T01:59:00Z</dcterms:created>
  <dcterms:modified xsi:type="dcterms:W3CDTF">2018-06-03T02:16:00Z</dcterms:modified>
</cp:coreProperties>
</file>